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2529"/>
        <w:gridCol w:w="847"/>
        <w:gridCol w:w="2110"/>
        <w:gridCol w:w="2689"/>
        <w:gridCol w:w="2689"/>
        <w:gridCol w:w="2689"/>
      </w:tblGrid>
      <w:tr w:rsidR="0042465B" w:rsidRPr="003F564A" w:rsidTr="0042465B">
        <w:trPr>
          <w:trHeight w:val="385"/>
        </w:trPr>
        <w:tc>
          <w:tcPr>
            <w:tcW w:w="4916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2465B" w:rsidRPr="003F564A" w:rsidRDefault="0042465B" w:rsidP="0042465B">
            <w:pPr>
              <w:jc w:val="center"/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sz w:val="40"/>
                <w:szCs w:val="44"/>
              </w:rPr>
              <w:t>Gestaltungswettbewerb</w:t>
            </w:r>
          </w:p>
        </w:tc>
        <w:tc>
          <w:tcPr>
            <w:tcW w:w="2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65B" w:rsidRPr="0042465B" w:rsidRDefault="0042465B" w:rsidP="00892C2E">
            <w:pPr>
              <w:jc w:val="center"/>
              <w:rPr>
                <w:rFonts w:cs="Arial"/>
                <w:szCs w:val="24"/>
              </w:rPr>
            </w:pPr>
            <w:r w:rsidRPr="0042465B">
              <w:rPr>
                <w:rFonts w:cs="Arial"/>
                <w:szCs w:val="24"/>
              </w:rPr>
              <w:t>OGV</w:t>
            </w:r>
          </w:p>
          <w:p w:rsidR="0042465B" w:rsidRPr="003F564A" w:rsidRDefault="0042465B" w:rsidP="009D28BE">
            <w:pPr>
              <w:rPr>
                <w:rFonts w:cs="Arial"/>
                <w:sz w:val="44"/>
                <w:szCs w:val="44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42465B" w:rsidRPr="0042465B" w:rsidRDefault="0042465B" w:rsidP="009D28BE">
            <w:pPr>
              <w:rPr>
                <w:rFonts w:cs="Arial"/>
                <w:b/>
                <w:color w:val="D9D9D9" w:themeColor="background1" w:themeShade="D9"/>
                <w:sz w:val="20"/>
              </w:rPr>
            </w:pPr>
            <w:r w:rsidRPr="0042465B">
              <w:rPr>
                <w:rFonts w:cs="Arial"/>
                <w:b/>
                <w:color w:val="D9D9D9" w:themeColor="background1" w:themeShade="D9"/>
                <w:sz w:val="20"/>
              </w:rPr>
              <w:t>Name</w:t>
            </w:r>
          </w:p>
          <w:p w:rsidR="0042465B" w:rsidRPr="0042465B" w:rsidRDefault="0042465B" w:rsidP="009D28BE">
            <w:pPr>
              <w:rPr>
                <w:rFonts w:cs="Arial"/>
                <w:b/>
                <w:color w:val="D9D9D9" w:themeColor="background1" w:themeShade="D9"/>
                <w:sz w:val="20"/>
              </w:rPr>
            </w:pPr>
            <w:r w:rsidRPr="0042465B">
              <w:rPr>
                <w:rFonts w:cs="Arial"/>
                <w:b/>
                <w:color w:val="D9D9D9" w:themeColor="background1" w:themeShade="D9"/>
                <w:sz w:val="20"/>
              </w:rPr>
              <w:t>Straße</w:t>
            </w:r>
          </w:p>
          <w:p w:rsidR="0042465B" w:rsidRPr="0042465B" w:rsidRDefault="0042465B" w:rsidP="009D28BE">
            <w:pPr>
              <w:rPr>
                <w:rFonts w:cs="Arial"/>
                <w:b/>
                <w:color w:val="D9D9D9" w:themeColor="background1" w:themeShade="D9"/>
                <w:sz w:val="20"/>
              </w:rPr>
            </w:pPr>
            <w:r w:rsidRPr="0042465B">
              <w:rPr>
                <w:rFonts w:cs="Arial"/>
                <w:b/>
                <w:color w:val="D9D9D9" w:themeColor="background1" w:themeShade="D9"/>
                <w:sz w:val="20"/>
              </w:rPr>
              <w:t>Ortsteil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42465B" w:rsidRPr="0042465B" w:rsidRDefault="0042465B" w:rsidP="009D28BE">
            <w:pPr>
              <w:rPr>
                <w:rFonts w:cs="Arial"/>
                <w:b/>
                <w:color w:val="D9D9D9" w:themeColor="background1" w:themeShade="D9"/>
                <w:sz w:val="20"/>
              </w:rPr>
            </w:pPr>
            <w:r w:rsidRPr="0042465B">
              <w:rPr>
                <w:rFonts w:cs="Arial"/>
                <w:b/>
                <w:color w:val="D9D9D9" w:themeColor="background1" w:themeShade="D9"/>
                <w:sz w:val="20"/>
              </w:rPr>
              <w:t>Name</w:t>
            </w:r>
          </w:p>
          <w:p w:rsidR="0042465B" w:rsidRPr="0042465B" w:rsidRDefault="0042465B" w:rsidP="009D28BE">
            <w:pPr>
              <w:rPr>
                <w:rFonts w:cs="Arial"/>
                <w:b/>
                <w:color w:val="D9D9D9" w:themeColor="background1" w:themeShade="D9"/>
                <w:sz w:val="20"/>
              </w:rPr>
            </w:pPr>
            <w:r w:rsidRPr="0042465B">
              <w:rPr>
                <w:rFonts w:cs="Arial"/>
                <w:b/>
                <w:color w:val="D9D9D9" w:themeColor="background1" w:themeShade="D9"/>
                <w:sz w:val="20"/>
              </w:rPr>
              <w:t>Straße</w:t>
            </w:r>
          </w:p>
          <w:p w:rsidR="0042465B" w:rsidRPr="0042465B" w:rsidRDefault="0042465B" w:rsidP="009D28BE">
            <w:pPr>
              <w:rPr>
                <w:rFonts w:cs="Arial"/>
                <w:b/>
                <w:color w:val="D9D9D9" w:themeColor="background1" w:themeShade="D9"/>
                <w:sz w:val="20"/>
              </w:rPr>
            </w:pPr>
            <w:r w:rsidRPr="0042465B">
              <w:rPr>
                <w:rFonts w:cs="Arial"/>
                <w:b/>
                <w:color w:val="D9D9D9" w:themeColor="background1" w:themeShade="D9"/>
                <w:sz w:val="20"/>
              </w:rPr>
              <w:t>Ortsteil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42465B" w:rsidRPr="0042465B" w:rsidRDefault="0042465B" w:rsidP="009D28BE">
            <w:pPr>
              <w:rPr>
                <w:rFonts w:cs="Arial"/>
                <w:b/>
                <w:color w:val="D9D9D9" w:themeColor="background1" w:themeShade="D9"/>
                <w:sz w:val="20"/>
              </w:rPr>
            </w:pPr>
            <w:r w:rsidRPr="0042465B">
              <w:rPr>
                <w:rFonts w:cs="Arial"/>
                <w:b/>
                <w:color w:val="D9D9D9" w:themeColor="background1" w:themeShade="D9"/>
                <w:sz w:val="20"/>
              </w:rPr>
              <w:t>Name</w:t>
            </w:r>
          </w:p>
          <w:p w:rsidR="0042465B" w:rsidRPr="0042465B" w:rsidRDefault="0042465B" w:rsidP="009D28BE">
            <w:pPr>
              <w:rPr>
                <w:rFonts w:cs="Arial"/>
                <w:b/>
                <w:color w:val="D9D9D9" w:themeColor="background1" w:themeShade="D9"/>
                <w:sz w:val="20"/>
              </w:rPr>
            </w:pPr>
            <w:r w:rsidRPr="0042465B">
              <w:rPr>
                <w:rFonts w:cs="Arial"/>
                <w:b/>
                <w:color w:val="D9D9D9" w:themeColor="background1" w:themeShade="D9"/>
                <w:sz w:val="20"/>
              </w:rPr>
              <w:t>Straße</w:t>
            </w:r>
          </w:p>
          <w:p w:rsidR="0042465B" w:rsidRPr="0042465B" w:rsidRDefault="0042465B" w:rsidP="009D28BE">
            <w:pPr>
              <w:rPr>
                <w:rFonts w:cs="Arial"/>
                <w:b/>
                <w:color w:val="D9D9D9" w:themeColor="background1" w:themeShade="D9"/>
                <w:sz w:val="20"/>
              </w:rPr>
            </w:pPr>
            <w:r w:rsidRPr="0042465B">
              <w:rPr>
                <w:rFonts w:cs="Arial"/>
                <w:b/>
                <w:color w:val="D9D9D9" w:themeColor="background1" w:themeShade="D9"/>
                <w:sz w:val="20"/>
              </w:rPr>
              <w:t>Ortsteil</w:t>
            </w:r>
          </w:p>
        </w:tc>
      </w:tr>
      <w:tr w:rsidR="0042465B" w:rsidRPr="003F564A" w:rsidTr="0042465B">
        <w:trPr>
          <w:trHeight w:val="70"/>
        </w:trPr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465B" w:rsidRPr="00C421FD" w:rsidRDefault="0042465B" w:rsidP="009D28BE">
            <w:pPr>
              <w:rPr>
                <w:rFonts w:cs="Arial"/>
                <w:b/>
              </w:rPr>
            </w:pPr>
            <w:r w:rsidRPr="0042465B">
              <w:rPr>
                <w:rFonts w:cs="Arial"/>
                <w:b/>
                <w:color w:val="76923C" w:themeColor="accent3" w:themeShade="BF"/>
              </w:rPr>
              <w:t>Außenwirkung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465B" w:rsidRPr="00C421FD" w:rsidRDefault="0042465B" w:rsidP="009D28B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Max. 40 Punkte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465B" w:rsidRPr="003F564A" w:rsidRDefault="0042465B" w:rsidP="009D28BE">
            <w:pPr>
              <w:rPr>
                <w:rFonts w:cs="Arial"/>
                <w:b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465B" w:rsidRPr="003F564A" w:rsidRDefault="0042465B" w:rsidP="009D28BE">
            <w:pPr>
              <w:rPr>
                <w:rFonts w:cs="Arial"/>
                <w:b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465B" w:rsidRPr="003F564A" w:rsidRDefault="0042465B" w:rsidP="009D28BE">
            <w:pPr>
              <w:rPr>
                <w:rFonts w:cs="Arial"/>
                <w:b/>
              </w:rPr>
            </w:pPr>
          </w:p>
        </w:tc>
      </w:tr>
      <w:tr w:rsidR="0042465B" w:rsidRPr="003F564A" w:rsidTr="0042465B">
        <w:trPr>
          <w:trHeight w:val="2743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2465B" w:rsidRPr="0042465B" w:rsidRDefault="0042465B" w:rsidP="00556DD5">
            <w:pPr>
              <w:ind w:right="-108"/>
              <w:rPr>
                <w:rFonts w:cs="Arial"/>
                <w:b/>
                <w:sz w:val="23"/>
                <w:szCs w:val="23"/>
              </w:rPr>
            </w:pPr>
            <w:r w:rsidRPr="0042465B">
              <w:rPr>
                <w:rFonts w:cs="Arial"/>
                <w:b/>
                <w:sz w:val="23"/>
                <w:szCs w:val="23"/>
              </w:rPr>
              <w:t>Bauliche Gestaltung</w:t>
            </w:r>
          </w:p>
          <w:p w:rsidR="0042465B" w:rsidRPr="00556DD5" w:rsidRDefault="0042465B" w:rsidP="009D28BE">
            <w:pPr>
              <w:rPr>
                <w:rFonts w:cs="Arial"/>
                <w:sz w:val="23"/>
                <w:szCs w:val="23"/>
              </w:rPr>
            </w:pPr>
          </w:p>
          <w:p w:rsidR="0042465B" w:rsidRPr="00556DD5" w:rsidRDefault="0042465B" w:rsidP="009D28BE">
            <w:pPr>
              <w:rPr>
                <w:rFonts w:cs="Arial"/>
                <w:sz w:val="23"/>
                <w:szCs w:val="23"/>
              </w:rPr>
            </w:pPr>
          </w:p>
          <w:p w:rsidR="0042465B" w:rsidRPr="0042465B" w:rsidRDefault="0042465B" w:rsidP="009D28BE">
            <w:pPr>
              <w:rPr>
                <w:rFonts w:cs="Arial"/>
                <w:b/>
                <w:sz w:val="23"/>
                <w:szCs w:val="23"/>
              </w:rPr>
            </w:pPr>
            <w:r w:rsidRPr="0042465B">
              <w:rPr>
                <w:rFonts w:cs="Arial"/>
                <w:b/>
                <w:sz w:val="23"/>
                <w:szCs w:val="23"/>
              </w:rPr>
              <w:t>Einfriedung</w:t>
            </w:r>
          </w:p>
          <w:p w:rsidR="0042465B" w:rsidRPr="00556DD5" w:rsidRDefault="0042465B" w:rsidP="009D28BE">
            <w:pPr>
              <w:rPr>
                <w:rFonts w:cs="Arial"/>
                <w:sz w:val="23"/>
                <w:szCs w:val="23"/>
              </w:rPr>
            </w:pPr>
          </w:p>
          <w:p w:rsidR="0042465B" w:rsidRPr="0042465B" w:rsidRDefault="0042465B" w:rsidP="009D28BE">
            <w:pPr>
              <w:rPr>
                <w:rFonts w:cs="Arial"/>
                <w:b/>
                <w:sz w:val="23"/>
                <w:szCs w:val="23"/>
              </w:rPr>
            </w:pPr>
            <w:r w:rsidRPr="0042465B">
              <w:rPr>
                <w:rFonts w:cs="Arial"/>
                <w:b/>
                <w:sz w:val="23"/>
                <w:szCs w:val="23"/>
              </w:rPr>
              <w:t>Bodenbelag</w:t>
            </w:r>
          </w:p>
          <w:p w:rsidR="0042465B" w:rsidRPr="00556DD5" w:rsidRDefault="0042465B" w:rsidP="009D28BE">
            <w:pPr>
              <w:rPr>
                <w:rFonts w:cs="Arial"/>
                <w:sz w:val="23"/>
                <w:szCs w:val="23"/>
              </w:rPr>
            </w:pPr>
          </w:p>
          <w:p w:rsidR="0042465B" w:rsidRPr="0042465B" w:rsidRDefault="0042465B" w:rsidP="009D28BE">
            <w:pPr>
              <w:rPr>
                <w:rFonts w:cs="Arial"/>
                <w:b/>
                <w:sz w:val="23"/>
                <w:szCs w:val="23"/>
              </w:rPr>
            </w:pPr>
            <w:r w:rsidRPr="0042465B">
              <w:rPr>
                <w:rFonts w:cs="Arial"/>
                <w:b/>
                <w:sz w:val="23"/>
                <w:szCs w:val="23"/>
              </w:rPr>
              <w:t>Bepflanzung</w:t>
            </w:r>
          </w:p>
          <w:p w:rsidR="0042465B" w:rsidRPr="00556DD5" w:rsidRDefault="0042465B" w:rsidP="009D28BE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5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B" w:rsidRPr="00CE4745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 xml:space="preserve">Proportionen / Farben </w:t>
            </w:r>
            <w:r>
              <w:rPr>
                <w:rFonts w:cs="Arial"/>
                <w:sz w:val="20"/>
              </w:rPr>
              <w:t>/ Fassadengestaltung / Material /</w:t>
            </w:r>
          </w:p>
          <w:p w:rsidR="0042465B" w:rsidRPr="00CE4745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 xml:space="preserve">Wegeführung und Plätze / Klettergerüste </w:t>
            </w:r>
          </w:p>
          <w:p w:rsidR="0042465B" w:rsidRPr="00556DD5" w:rsidRDefault="0042465B" w:rsidP="009D28BE">
            <w:pPr>
              <w:ind w:right="-108"/>
              <w:rPr>
                <w:rFonts w:cs="Arial"/>
                <w:sz w:val="26"/>
                <w:szCs w:val="26"/>
              </w:rPr>
            </w:pPr>
          </w:p>
          <w:p w:rsidR="0042465B" w:rsidRPr="00CE4745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>Material / Proportionen / Pflanzen / Durchlässigkeit / Farbe</w:t>
            </w:r>
          </w:p>
          <w:p w:rsidR="0042465B" w:rsidRPr="00556DD5" w:rsidRDefault="0042465B" w:rsidP="009D28BE">
            <w:pPr>
              <w:ind w:right="-108"/>
              <w:rPr>
                <w:rFonts w:cs="Arial"/>
                <w:sz w:val="26"/>
                <w:szCs w:val="26"/>
              </w:rPr>
            </w:pPr>
          </w:p>
          <w:p w:rsidR="0042465B" w:rsidRPr="00CE4745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>Versiegelungsgrad / Material / Farbe</w:t>
            </w:r>
          </w:p>
          <w:p w:rsidR="0042465B" w:rsidRPr="00556DD5" w:rsidRDefault="0042465B" w:rsidP="009D28BE">
            <w:pPr>
              <w:ind w:right="-108"/>
              <w:rPr>
                <w:rFonts w:cs="Arial"/>
                <w:b/>
                <w:sz w:val="32"/>
                <w:szCs w:val="26"/>
              </w:rPr>
            </w:pPr>
          </w:p>
          <w:p w:rsidR="0042465B" w:rsidRDefault="0042465B" w:rsidP="00CE4745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 xml:space="preserve">Proportionen / Angemessene Pflanzenauswahl (Hausbaum, </w:t>
            </w:r>
          </w:p>
          <w:p w:rsidR="0042465B" w:rsidRDefault="0042465B" w:rsidP="00CE4745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>Fassadenbegrünung, markantes Gehölz, Pflanzgefäße)</w:t>
            </w:r>
            <w:r>
              <w:rPr>
                <w:rFonts w:cs="Arial"/>
                <w:sz w:val="20"/>
              </w:rPr>
              <w:t xml:space="preserve"> /</w:t>
            </w:r>
          </w:p>
          <w:p w:rsidR="0042465B" w:rsidRDefault="0042465B" w:rsidP="00CE4745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>Pflegezustand / Standortgerechte Bepflanzung</w:t>
            </w:r>
          </w:p>
          <w:p w:rsidR="0042465B" w:rsidRPr="00556DD5" w:rsidRDefault="0042465B" w:rsidP="00CE4745">
            <w:pPr>
              <w:ind w:right="-108"/>
              <w:rPr>
                <w:rFonts w:cs="Arial"/>
                <w:bCs/>
                <w:sz w:val="8"/>
              </w:rPr>
            </w:pPr>
          </w:p>
        </w:tc>
        <w:tc>
          <w:tcPr>
            <w:tcW w:w="2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B" w:rsidRPr="003F564A" w:rsidRDefault="0042465B" w:rsidP="009D28BE">
            <w:pPr>
              <w:rPr>
                <w:rFonts w:cs="Arial"/>
                <w:b/>
              </w:rPr>
            </w:pPr>
          </w:p>
        </w:tc>
        <w:tc>
          <w:tcPr>
            <w:tcW w:w="2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B" w:rsidRPr="003F564A" w:rsidRDefault="0042465B" w:rsidP="009D28BE">
            <w:pPr>
              <w:rPr>
                <w:rFonts w:cs="Arial"/>
                <w:b/>
              </w:rPr>
            </w:pPr>
          </w:p>
        </w:tc>
        <w:tc>
          <w:tcPr>
            <w:tcW w:w="2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B" w:rsidRPr="003F564A" w:rsidRDefault="0042465B" w:rsidP="009D28BE">
            <w:pPr>
              <w:rPr>
                <w:rFonts w:cs="Arial"/>
                <w:b/>
              </w:rPr>
            </w:pPr>
          </w:p>
        </w:tc>
        <w:bookmarkStart w:id="0" w:name="_GoBack"/>
        <w:bookmarkEnd w:id="0"/>
      </w:tr>
      <w:tr w:rsidR="0042465B" w:rsidRPr="003F564A" w:rsidTr="0042465B"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465B" w:rsidRPr="00556DD5" w:rsidRDefault="0042465B" w:rsidP="009D28BE">
            <w:pPr>
              <w:ind w:right="-108"/>
              <w:rPr>
                <w:rFonts w:cs="Arial"/>
                <w:b/>
                <w:bCs/>
                <w:sz w:val="23"/>
                <w:szCs w:val="23"/>
              </w:rPr>
            </w:pPr>
            <w:r w:rsidRPr="0042465B">
              <w:rPr>
                <w:rFonts w:cs="Arial"/>
                <w:b/>
                <w:color w:val="76923C" w:themeColor="accent3" w:themeShade="BF"/>
                <w:szCs w:val="23"/>
              </w:rPr>
              <w:t>Privater Bereich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465B" w:rsidRPr="00556DD5" w:rsidRDefault="0042465B" w:rsidP="009D28BE">
            <w:pPr>
              <w:ind w:right="-108"/>
              <w:rPr>
                <w:rFonts w:cs="Arial"/>
                <w:b/>
                <w:bCs/>
                <w:sz w:val="23"/>
                <w:szCs w:val="23"/>
              </w:rPr>
            </w:pPr>
            <w:r w:rsidRPr="00126566">
              <w:rPr>
                <w:rFonts w:cs="Arial"/>
                <w:b/>
                <w:bCs/>
                <w:szCs w:val="23"/>
              </w:rPr>
              <w:t>Max. 30 Punkte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2465B" w:rsidRPr="003F564A" w:rsidRDefault="0042465B" w:rsidP="009D28BE">
            <w:pPr>
              <w:rPr>
                <w:rFonts w:cs="Arial"/>
                <w:b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2465B" w:rsidRPr="003F564A" w:rsidRDefault="0042465B" w:rsidP="009D28BE">
            <w:pPr>
              <w:rPr>
                <w:rFonts w:cs="Arial"/>
                <w:b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2465B" w:rsidRPr="003F564A" w:rsidRDefault="0042465B" w:rsidP="009D28BE">
            <w:pPr>
              <w:rPr>
                <w:rFonts w:cs="Arial"/>
                <w:b/>
              </w:rPr>
            </w:pPr>
          </w:p>
        </w:tc>
      </w:tr>
      <w:tr w:rsidR="0042465B" w:rsidRPr="003F564A" w:rsidTr="0042465B">
        <w:trPr>
          <w:trHeight w:val="2772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2465B" w:rsidRPr="0042465B" w:rsidRDefault="0042465B" w:rsidP="009D28BE">
            <w:pPr>
              <w:rPr>
                <w:rFonts w:cs="Arial"/>
                <w:b/>
                <w:sz w:val="23"/>
                <w:szCs w:val="23"/>
              </w:rPr>
            </w:pPr>
            <w:r w:rsidRPr="0042465B">
              <w:rPr>
                <w:rFonts w:cs="Arial"/>
                <w:b/>
                <w:sz w:val="23"/>
                <w:szCs w:val="23"/>
              </w:rPr>
              <w:t xml:space="preserve">Gliederung und </w:t>
            </w:r>
          </w:p>
          <w:p w:rsidR="0042465B" w:rsidRPr="0042465B" w:rsidRDefault="0042465B" w:rsidP="009D28BE">
            <w:pPr>
              <w:rPr>
                <w:rFonts w:cs="Arial"/>
                <w:b/>
                <w:sz w:val="23"/>
                <w:szCs w:val="23"/>
              </w:rPr>
            </w:pPr>
            <w:r w:rsidRPr="0042465B">
              <w:rPr>
                <w:rFonts w:cs="Arial"/>
                <w:b/>
                <w:sz w:val="23"/>
                <w:szCs w:val="23"/>
              </w:rPr>
              <w:t>Gestaltung</w:t>
            </w:r>
          </w:p>
          <w:p w:rsidR="0042465B" w:rsidRPr="00556DD5" w:rsidRDefault="0042465B" w:rsidP="009D28BE">
            <w:pPr>
              <w:rPr>
                <w:rFonts w:cs="Arial"/>
                <w:sz w:val="23"/>
                <w:szCs w:val="23"/>
              </w:rPr>
            </w:pPr>
          </w:p>
          <w:p w:rsidR="0042465B" w:rsidRPr="0042465B" w:rsidRDefault="0042465B" w:rsidP="009D28BE">
            <w:pPr>
              <w:rPr>
                <w:rFonts w:cs="Arial"/>
                <w:b/>
                <w:sz w:val="23"/>
                <w:szCs w:val="23"/>
              </w:rPr>
            </w:pPr>
            <w:r w:rsidRPr="0042465B">
              <w:rPr>
                <w:rFonts w:cs="Arial"/>
                <w:b/>
                <w:sz w:val="23"/>
                <w:szCs w:val="23"/>
              </w:rPr>
              <w:t>Wohngarten</w:t>
            </w:r>
          </w:p>
          <w:p w:rsidR="0042465B" w:rsidRPr="00556DD5" w:rsidRDefault="0042465B" w:rsidP="009D28BE">
            <w:pPr>
              <w:rPr>
                <w:rFonts w:cs="Arial"/>
                <w:sz w:val="23"/>
                <w:szCs w:val="23"/>
              </w:rPr>
            </w:pPr>
          </w:p>
          <w:p w:rsidR="0042465B" w:rsidRPr="0042465B" w:rsidRDefault="0042465B" w:rsidP="009D28BE">
            <w:pPr>
              <w:rPr>
                <w:rFonts w:cs="Arial"/>
                <w:b/>
                <w:sz w:val="23"/>
                <w:szCs w:val="23"/>
              </w:rPr>
            </w:pPr>
            <w:r w:rsidRPr="0042465B">
              <w:rPr>
                <w:rFonts w:cs="Arial"/>
                <w:b/>
                <w:sz w:val="23"/>
                <w:szCs w:val="23"/>
              </w:rPr>
              <w:t>Nutzgarten</w:t>
            </w:r>
          </w:p>
          <w:p w:rsidR="0042465B" w:rsidRPr="00556DD5" w:rsidRDefault="0042465B" w:rsidP="009D28BE">
            <w:pPr>
              <w:rPr>
                <w:rFonts w:cs="Arial"/>
                <w:sz w:val="44"/>
                <w:szCs w:val="23"/>
              </w:rPr>
            </w:pPr>
          </w:p>
          <w:p w:rsidR="0042465B" w:rsidRPr="0042465B" w:rsidRDefault="0042465B" w:rsidP="009D28BE">
            <w:pPr>
              <w:rPr>
                <w:rFonts w:cs="Arial"/>
                <w:b/>
                <w:sz w:val="23"/>
                <w:szCs w:val="23"/>
              </w:rPr>
            </w:pPr>
            <w:r w:rsidRPr="0042465B">
              <w:rPr>
                <w:rFonts w:cs="Arial"/>
                <w:b/>
                <w:sz w:val="23"/>
                <w:szCs w:val="23"/>
              </w:rPr>
              <w:t>Bepflanzung</w:t>
            </w:r>
          </w:p>
        </w:tc>
        <w:tc>
          <w:tcPr>
            <w:tcW w:w="5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B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 xml:space="preserve">Wege und Räume / Material / Dekorationselemente / </w:t>
            </w:r>
          </w:p>
          <w:p w:rsidR="0042465B" w:rsidRPr="00CE4745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>Bodenbeläge /</w:t>
            </w:r>
            <w:r>
              <w:rPr>
                <w:rFonts w:cs="Arial"/>
                <w:sz w:val="20"/>
              </w:rPr>
              <w:t xml:space="preserve"> </w:t>
            </w:r>
            <w:r w:rsidRPr="00CE4745">
              <w:rPr>
                <w:rFonts w:cs="Arial"/>
                <w:sz w:val="20"/>
              </w:rPr>
              <w:t>Einfriedung / Grenzen und Übergänge</w:t>
            </w:r>
          </w:p>
          <w:p w:rsidR="0042465B" w:rsidRPr="00556DD5" w:rsidRDefault="0042465B" w:rsidP="009D28BE">
            <w:pPr>
              <w:ind w:right="-108"/>
              <w:rPr>
                <w:rFonts w:cs="Arial"/>
                <w:sz w:val="28"/>
                <w:szCs w:val="30"/>
              </w:rPr>
            </w:pPr>
          </w:p>
          <w:p w:rsidR="0042465B" w:rsidRPr="00CE4745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>Sitzplätze / Funktionsbereiche</w:t>
            </w:r>
          </w:p>
          <w:p w:rsidR="0042465B" w:rsidRPr="003C24B4" w:rsidRDefault="0042465B" w:rsidP="009D28BE">
            <w:pPr>
              <w:ind w:right="-108"/>
              <w:rPr>
                <w:rFonts w:cs="Arial"/>
                <w:sz w:val="30"/>
                <w:szCs w:val="30"/>
              </w:rPr>
            </w:pPr>
          </w:p>
          <w:p w:rsidR="0042465B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 xml:space="preserve">Obst / Gemüse / Beerensträucher / Anordnung / </w:t>
            </w:r>
          </w:p>
          <w:p w:rsidR="0042465B" w:rsidRPr="00CE4745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>Ausstattung /</w:t>
            </w:r>
            <w:r>
              <w:rPr>
                <w:rFonts w:cs="Arial"/>
                <w:sz w:val="20"/>
              </w:rPr>
              <w:t xml:space="preserve"> </w:t>
            </w:r>
            <w:r w:rsidRPr="00CE4745">
              <w:rPr>
                <w:rFonts w:cs="Arial"/>
                <w:sz w:val="20"/>
              </w:rPr>
              <w:t>Pflegezustand</w:t>
            </w:r>
          </w:p>
          <w:p w:rsidR="0042465B" w:rsidRPr="00556DD5" w:rsidRDefault="0042465B" w:rsidP="009D28BE">
            <w:pPr>
              <w:ind w:right="-108"/>
              <w:rPr>
                <w:rFonts w:cs="Arial"/>
                <w:sz w:val="26"/>
                <w:szCs w:val="26"/>
              </w:rPr>
            </w:pPr>
          </w:p>
          <w:p w:rsidR="0042465B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 xml:space="preserve">Proportionen / Angemessene Pflanzenauswahl / </w:t>
            </w:r>
          </w:p>
          <w:p w:rsidR="0042465B" w:rsidRDefault="0042465B" w:rsidP="00556DD5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>Pflegezustand / Standortgerechte Bepflanzung</w:t>
            </w:r>
          </w:p>
          <w:p w:rsidR="0042465B" w:rsidRPr="00556DD5" w:rsidRDefault="0042465B" w:rsidP="00556DD5">
            <w:pPr>
              <w:ind w:right="-108"/>
              <w:rPr>
                <w:rFonts w:cs="Arial"/>
                <w:bCs/>
                <w:sz w:val="6"/>
              </w:rPr>
            </w:pPr>
          </w:p>
        </w:tc>
        <w:tc>
          <w:tcPr>
            <w:tcW w:w="2721" w:type="dxa"/>
            <w:tcBorders>
              <w:top w:val="nil"/>
              <w:left w:val="single" w:sz="4" w:space="0" w:color="auto"/>
            </w:tcBorders>
          </w:tcPr>
          <w:p w:rsidR="0042465B" w:rsidRPr="003F564A" w:rsidRDefault="0042465B" w:rsidP="009D28BE">
            <w:pPr>
              <w:rPr>
                <w:rFonts w:cs="Arial"/>
                <w:b/>
                <w:bCs/>
              </w:rPr>
            </w:pPr>
          </w:p>
        </w:tc>
        <w:tc>
          <w:tcPr>
            <w:tcW w:w="2721" w:type="dxa"/>
            <w:tcBorders>
              <w:top w:val="nil"/>
              <w:left w:val="single" w:sz="4" w:space="0" w:color="auto"/>
            </w:tcBorders>
          </w:tcPr>
          <w:p w:rsidR="0042465B" w:rsidRPr="003F564A" w:rsidRDefault="0042465B" w:rsidP="009D28BE">
            <w:pPr>
              <w:rPr>
                <w:rFonts w:cs="Arial"/>
                <w:b/>
                <w:bCs/>
              </w:rPr>
            </w:pPr>
          </w:p>
        </w:tc>
        <w:tc>
          <w:tcPr>
            <w:tcW w:w="2721" w:type="dxa"/>
            <w:tcBorders>
              <w:top w:val="nil"/>
              <w:left w:val="single" w:sz="4" w:space="0" w:color="auto"/>
            </w:tcBorders>
          </w:tcPr>
          <w:p w:rsidR="0042465B" w:rsidRPr="003F564A" w:rsidRDefault="0042465B" w:rsidP="009D28BE">
            <w:pPr>
              <w:rPr>
                <w:rFonts w:cs="Arial"/>
                <w:b/>
                <w:bCs/>
              </w:rPr>
            </w:pPr>
          </w:p>
        </w:tc>
      </w:tr>
      <w:tr w:rsidR="0042465B" w:rsidRPr="003F564A" w:rsidTr="0042465B">
        <w:trPr>
          <w:trHeight w:val="267"/>
        </w:trPr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465B" w:rsidRPr="00556DD5" w:rsidRDefault="0042465B" w:rsidP="009D28BE">
            <w:pPr>
              <w:ind w:right="-108"/>
              <w:rPr>
                <w:rFonts w:cs="Arial"/>
                <w:b/>
                <w:sz w:val="23"/>
                <w:szCs w:val="23"/>
              </w:rPr>
            </w:pPr>
            <w:r w:rsidRPr="0042465B">
              <w:rPr>
                <w:rFonts w:cs="Arial"/>
                <w:b/>
                <w:color w:val="76923C" w:themeColor="accent3" w:themeShade="BF"/>
                <w:szCs w:val="23"/>
              </w:rPr>
              <w:t>Ökologie</w:t>
            </w:r>
            <w:r w:rsidRPr="0042465B">
              <w:rPr>
                <w:rFonts w:cs="Arial"/>
                <w:b/>
                <w:color w:val="76923C" w:themeColor="accent3" w:themeShade="BF"/>
                <w:sz w:val="23"/>
                <w:szCs w:val="23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465B" w:rsidRPr="00556DD5" w:rsidRDefault="0042465B" w:rsidP="009D28BE">
            <w:pPr>
              <w:ind w:right="-108"/>
              <w:rPr>
                <w:rFonts w:cs="Arial"/>
                <w:b/>
                <w:sz w:val="23"/>
                <w:szCs w:val="23"/>
              </w:rPr>
            </w:pPr>
            <w:r w:rsidRPr="00126566">
              <w:rPr>
                <w:rFonts w:cs="Arial"/>
                <w:b/>
                <w:szCs w:val="23"/>
              </w:rPr>
              <w:t>Max. 30 Punkte</w:t>
            </w:r>
          </w:p>
        </w:tc>
        <w:tc>
          <w:tcPr>
            <w:tcW w:w="2721" w:type="dxa"/>
            <w:tcBorders>
              <w:left w:val="single" w:sz="4" w:space="0" w:color="auto"/>
              <w:bottom w:val="nil"/>
            </w:tcBorders>
          </w:tcPr>
          <w:p w:rsidR="0042465B" w:rsidRPr="003F564A" w:rsidRDefault="0042465B" w:rsidP="009D28BE">
            <w:pPr>
              <w:rPr>
                <w:rFonts w:cs="Arial"/>
                <w:b/>
                <w:bCs/>
              </w:rPr>
            </w:pPr>
          </w:p>
        </w:tc>
        <w:tc>
          <w:tcPr>
            <w:tcW w:w="2721" w:type="dxa"/>
            <w:tcBorders>
              <w:left w:val="single" w:sz="4" w:space="0" w:color="auto"/>
              <w:bottom w:val="nil"/>
            </w:tcBorders>
          </w:tcPr>
          <w:p w:rsidR="0042465B" w:rsidRPr="003F564A" w:rsidRDefault="0042465B" w:rsidP="009D28BE">
            <w:pPr>
              <w:rPr>
                <w:rFonts w:cs="Arial"/>
                <w:b/>
                <w:bCs/>
              </w:rPr>
            </w:pPr>
          </w:p>
        </w:tc>
        <w:tc>
          <w:tcPr>
            <w:tcW w:w="2721" w:type="dxa"/>
            <w:tcBorders>
              <w:left w:val="single" w:sz="4" w:space="0" w:color="auto"/>
              <w:bottom w:val="nil"/>
            </w:tcBorders>
          </w:tcPr>
          <w:p w:rsidR="0042465B" w:rsidRPr="003F564A" w:rsidRDefault="0042465B" w:rsidP="009D28BE">
            <w:pPr>
              <w:rPr>
                <w:rFonts w:cs="Arial"/>
                <w:b/>
                <w:bCs/>
              </w:rPr>
            </w:pPr>
          </w:p>
        </w:tc>
      </w:tr>
      <w:tr w:rsidR="0042465B" w:rsidRPr="003F564A" w:rsidTr="0042465B">
        <w:trPr>
          <w:trHeight w:val="2813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2465B" w:rsidRPr="0042465B" w:rsidRDefault="0042465B" w:rsidP="009D28BE">
            <w:pPr>
              <w:rPr>
                <w:rFonts w:cs="Arial"/>
                <w:b/>
                <w:sz w:val="23"/>
                <w:szCs w:val="23"/>
              </w:rPr>
            </w:pPr>
            <w:r w:rsidRPr="0042465B">
              <w:rPr>
                <w:rFonts w:cs="Arial"/>
                <w:b/>
                <w:sz w:val="23"/>
                <w:szCs w:val="23"/>
              </w:rPr>
              <w:t xml:space="preserve">Vielfalt an </w:t>
            </w:r>
          </w:p>
          <w:p w:rsidR="0042465B" w:rsidRPr="0042465B" w:rsidRDefault="0042465B" w:rsidP="009D28BE">
            <w:pPr>
              <w:rPr>
                <w:rFonts w:cs="Arial"/>
                <w:b/>
                <w:sz w:val="23"/>
                <w:szCs w:val="23"/>
              </w:rPr>
            </w:pPr>
            <w:r w:rsidRPr="0042465B">
              <w:rPr>
                <w:rFonts w:cs="Arial"/>
                <w:b/>
                <w:sz w:val="23"/>
                <w:szCs w:val="23"/>
              </w:rPr>
              <w:t>Lebensräumen</w:t>
            </w:r>
          </w:p>
          <w:p w:rsidR="0042465B" w:rsidRPr="0042465B" w:rsidRDefault="0042465B" w:rsidP="009D28BE">
            <w:pPr>
              <w:rPr>
                <w:rFonts w:cs="Arial"/>
                <w:b/>
                <w:sz w:val="23"/>
                <w:szCs w:val="23"/>
              </w:rPr>
            </w:pPr>
          </w:p>
          <w:p w:rsidR="0042465B" w:rsidRPr="0042465B" w:rsidRDefault="0042465B" w:rsidP="009D28BE">
            <w:pPr>
              <w:rPr>
                <w:rFonts w:cs="Arial"/>
                <w:b/>
                <w:sz w:val="23"/>
                <w:szCs w:val="23"/>
              </w:rPr>
            </w:pPr>
            <w:r w:rsidRPr="0042465B">
              <w:rPr>
                <w:rFonts w:cs="Arial"/>
                <w:b/>
                <w:sz w:val="23"/>
                <w:szCs w:val="23"/>
              </w:rPr>
              <w:t>Kreislaufwirtschaft</w:t>
            </w:r>
          </w:p>
          <w:p w:rsidR="0042465B" w:rsidRPr="0042465B" w:rsidRDefault="0042465B" w:rsidP="009D28BE">
            <w:pPr>
              <w:rPr>
                <w:rFonts w:cs="Arial"/>
                <w:b/>
                <w:sz w:val="23"/>
                <w:szCs w:val="23"/>
              </w:rPr>
            </w:pPr>
          </w:p>
          <w:p w:rsidR="0042465B" w:rsidRPr="0042465B" w:rsidRDefault="0042465B" w:rsidP="009D28BE">
            <w:pPr>
              <w:rPr>
                <w:rFonts w:cs="Arial"/>
                <w:b/>
                <w:sz w:val="23"/>
                <w:szCs w:val="23"/>
              </w:rPr>
            </w:pPr>
            <w:r w:rsidRPr="0042465B">
              <w:rPr>
                <w:rFonts w:cs="Arial"/>
                <w:b/>
                <w:sz w:val="23"/>
                <w:szCs w:val="23"/>
              </w:rPr>
              <w:t>Pflanzenverwendung</w:t>
            </w:r>
          </w:p>
          <w:p w:rsidR="0042465B" w:rsidRPr="0042465B" w:rsidRDefault="0042465B" w:rsidP="009D28BE">
            <w:pPr>
              <w:rPr>
                <w:rFonts w:cs="Arial"/>
                <w:b/>
                <w:sz w:val="40"/>
                <w:szCs w:val="23"/>
              </w:rPr>
            </w:pPr>
          </w:p>
          <w:p w:rsidR="0042465B" w:rsidRPr="0042465B" w:rsidRDefault="0042465B" w:rsidP="009D28BE">
            <w:pPr>
              <w:rPr>
                <w:rFonts w:cs="Arial"/>
                <w:b/>
                <w:sz w:val="23"/>
                <w:szCs w:val="23"/>
              </w:rPr>
            </w:pPr>
            <w:r w:rsidRPr="0042465B">
              <w:rPr>
                <w:rFonts w:cs="Arial"/>
                <w:b/>
                <w:sz w:val="23"/>
                <w:szCs w:val="23"/>
              </w:rPr>
              <w:t>Pflanzenschutz und Düngung</w:t>
            </w:r>
          </w:p>
        </w:tc>
        <w:tc>
          <w:tcPr>
            <w:tcW w:w="5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B" w:rsidRPr="00CE4745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>Blumenwiese / Wasser / Totholz / Baumhöhlen / Trockenmauer</w:t>
            </w:r>
          </w:p>
          <w:p w:rsidR="0042465B" w:rsidRPr="00892C2E" w:rsidRDefault="0042465B" w:rsidP="009D28BE">
            <w:pPr>
              <w:ind w:right="-108"/>
              <w:rPr>
                <w:rFonts w:cs="Arial"/>
                <w:sz w:val="32"/>
              </w:rPr>
            </w:pPr>
          </w:p>
          <w:p w:rsidR="0042465B" w:rsidRPr="00CE4745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>Kompost / Regenwasser / Mulchen</w:t>
            </w:r>
          </w:p>
          <w:p w:rsidR="0042465B" w:rsidRPr="00892C2E" w:rsidRDefault="0042465B" w:rsidP="009D28BE">
            <w:pPr>
              <w:ind w:right="-108"/>
              <w:rPr>
                <w:rFonts w:cs="Arial"/>
              </w:rPr>
            </w:pPr>
          </w:p>
          <w:p w:rsidR="0042465B" w:rsidRPr="00CE4745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>Standortgerecht / Insektenfreundlich /</w:t>
            </w:r>
          </w:p>
          <w:p w:rsidR="0042465B" w:rsidRPr="00CE4745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>Vogelschutz und -</w:t>
            </w:r>
            <w:proofErr w:type="spellStart"/>
            <w:r w:rsidRPr="00CE4745">
              <w:rPr>
                <w:rFonts w:cs="Arial"/>
                <w:sz w:val="20"/>
              </w:rPr>
              <w:t>nährgehölze</w:t>
            </w:r>
            <w:proofErr w:type="spellEnd"/>
          </w:p>
          <w:p w:rsidR="0042465B" w:rsidRPr="00892C2E" w:rsidRDefault="0042465B" w:rsidP="009D28BE">
            <w:pPr>
              <w:ind w:right="-108"/>
              <w:rPr>
                <w:rFonts w:cs="Arial"/>
              </w:rPr>
            </w:pPr>
          </w:p>
          <w:p w:rsidR="0042465B" w:rsidRPr="00CE4745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 xml:space="preserve">Mechanisch oder biologisch / Düngemittel / </w:t>
            </w:r>
          </w:p>
          <w:p w:rsidR="0042465B" w:rsidRDefault="0042465B" w:rsidP="009D28BE">
            <w:pPr>
              <w:ind w:right="-108"/>
              <w:rPr>
                <w:rFonts w:cs="Arial"/>
                <w:sz w:val="20"/>
              </w:rPr>
            </w:pPr>
            <w:r w:rsidRPr="00CE4745">
              <w:rPr>
                <w:rFonts w:cs="Arial"/>
                <w:sz w:val="20"/>
              </w:rPr>
              <w:t>Förderung von Nützlingen</w:t>
            </w:r>
          </w:p>
          <w:p w:rsidR="0042465B" w:rsidRPr="00892C2E" w:rsidRDefault="0042465B" w:rsidP="009D28BE">
            <w:pPr>
              <w:ind w:right="-108"/>
              <w:rPr>
                <w:rFonts w:cs="Arial"/>
                <w:bCs/>
                <w:sz w:val="6"/>
              </w:rPr>
            </w:pPr>
          </w:p>
        </w:tc>
        <w:tc>
          <w:tcPr>
            <w:tcW w:w="2721" w:type="dxa"/>
            <w:tcBorders>
              <w:top w:val="nil"/>
              <w:left w:val="single" w:sz="4" w:space="0" w:color="auto"/>
            </w:tcBorders>
          </w:tcPr>
          <w:p w:rsidR="0042465B" w:rsidRPr="003F564A" w:rsidRDefault="0042465B" w:rsidP="009D28BE">
            <w:pPr>
              <w:rPr>
                <w:rFonts w:cs="Arial"/>
                <w:b/>
                <w:bCs/>
              </w:rPr>
            </w:pPr>
          </w:p>
        </w:tc>
        <w:tc>
          <w:tcPr>
            <w:tcW w:w="2721" w:type="dxa"/>
            <w:tcBorders>
              <w:top w:val="nil"/>
              <w:left w:val="single" w:sz="4" w:space="0" w:color="auto"/>
            </w:tcBorders>
          </w:tcPr>
          <w:p w:rsidR="0042465B" w:rsidRPr="003F564A" w:rsidRDefault="0042465B" w:rsidP="009D28BE">
            <w:pPr>
              <w:rPr>
                <w:rFonts w:cs="Arial"/>
                <w:b/>
                <w:bCs/>
              </w:rPr>
            </w:pPr>
          </w:p>
        </w:tc>
        <w:tc>
          <w:tcPr>
            <w:tcW w:w="2721" w:type="dxa"/>
            <w:tcBorders>
              <w:top w:val="nil"/>
              <w:left w:val="single" w:sz="4" w:space="0" w:color="auto"/>
            </w:tcBorders>
          </w:tcPr>
          <w:p w:rsidR="0042465B" w:rsidRPr="003F564A" w:rsidRDefault="0042465B" w:rsidP="009D28BE">
            <w:pPr>
              <w:rPr>
                <w:rFonts w:cs="Arial"/>
                <w:b/>
                <w:bCs/>
              </w:rPr>
            </w:pPr>
          </w:p>
        </w:tc>
      </w:tr>
      <w:tr w:rsidR="0042465B" w:rsidRPr="004D2F05" w:rsidTr="0042465B"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B" w:rsidRPr="004D2F05" w:rsidRDefault="0042465B" w:rsidP="004D2F05">
            <w:pPr>
              <w:rPr>
                <w:rFonts w:cs="Arial"/>
                <w:b/>
              </w:rPr>
            </w:pPr>
          </w:p>
          <w:p w:rsidR="0042465B" w:rsidRDefault="0042465B" w:rsidP="004D2F05">
            <w:pPr>
              <w:rPr>
                <w:rFonts w:cs="Arial"/>
                <w:b/>
              </w:rPr>
            </w:pPr>
            <w:r w:rsidRPr="004D2F05">
              <w:rPr>
                <w:rFonts w:cs="Arial"/>
                <w:b/>
              </w:rPr>
              <w:t>Erreichte Punktzahl</w:t>
            </w:r>
          </w:p>
          <w:p w:rsidR="0042465B" w:rsidRDefault="0042465B" w:rsidP="004D2F05">
            <w:pPr>
              <w:rPr>
                <w:rFonts w:cs="Arial"/>
                <w:b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B" w:rsidRDefault="0042465B" w:rsidP="004D2F05">
            <w:pPr>
              <w:rPr>
                <w:rFonts w:cs="Arial"/>
                <w:b/>
              </w:rPr>
            </w:pPr>
          </w:p>
          <w:p w:rsidR="0042465B" w:rsidRPr="004D2F05" w:rsidRDefault="0042465B" w:rsidP="004D2F0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Max. 100 Punkte</w:t>
            </w:r>
          </w:p>
        </w:tc>
        <w:tc>
          <w:tcPr>
            <w:tcW w:w="2721" w:type="dxa"/>
            <w:tcBorders>
              <w:left w:val="single" w:sz="4" w:space="0" w:color="auto"/>
            </w:tcBorders>
          </w:tcPr>
          <w:p w:rsidR="0042465B" w:rsidRPr="004D2F05" w:rsidRDefault="0042465B" w:rsidP="004D2F05">
            <w:pPr>
              <w:rPr>
                <w:rFonts w:cs="Arial"/>
                <w:b/>
                <w:bCs/>
              </w:rPr>
            </w:pPr>
          </w:p>
          <w:p w:rsidR="0042465B" w:rsidRPr="004D2F05" w:rsidRDefault="0042465B" w:rsidP="004D2F05">
            <w:pPr>
              <w:rPr>
                <w:rFonts w:cs="Arial"/>
                <w:b/>
                <w:bCs/>
              </w:rPr>
            </w:pPr>
          </w:p>
        </w:tc>
        <w:tc>
          <w:tcPr>
            <w:tcW w:w="2721" w:type="dxa"/>
            <w:tcBorders>
              <w:left w:val="single" w:sz="4" w:space="0" w:color="auto"/>
            </w:tcBorders>
          </w:tcPr>
          <w:p w:rsidR="0042465B" w:rsidRPr="004D2F05" w:rsidRDefault="0042465B" w:rsidP="004D2F05">
            <w:pPr>
              <w:rPr>
                <w:rFonts w:cs="Arial"/>
                <w:b/>
                <w:bCs/>
              </w:rPr>
            </w:pPr>
          </w:p>
          <w:p w:rsidR="0042465B" w:rsidRPr="004D2F05" w:rsidRDefault="0042465B" w:rsidP="004D2F05">
            <w:pPr>
              <w:rPr>
                <w:rFonts w:cs="Arial"/>
                <w:b/>
                <w:bCs/>
              </w:rPr>
            </w:pPr>
          </w:p>
        </w:tc>
        <w:tc>
          <w:tcPr>
            <w:tcW w:w="2721" w:type="dxa"/>
            <w:tcBorders>
              <w:left w:val="single" w:sz="4" w:space="0" w:color="auto"/>
            </w:tcBorders>
          </w:tcPr>
          <w:p w:rsidR="0042465B" w:rsidRPr="004D2F05" w:rsidRDefault="0042465B" w:rsidP="004D2F05">
            <w:pPr>
              <w:rPr>
                <w:rFonts w:cs="Arial"/>
                <w:b/>
                <w:bCs/>
              </w:rPr>
            </w:pPr>
          </w:p>
          <w:p w:rsidR="0042465B" w:rsidRPr="004D2F05" w:rsidRDefault="0042465B" w:rsidP="004D2F05">
            <w:pPr>
              <w:rPr>
                <w:rFonts w:cs="Arial"/>
                <w:b/>
                <w:bCs/>
              </w:rPr>
            </w:pPr>
          </w:p>
        </w:tc>
      </w:tr>
    </w:tbl>
    <w:p w:rsidR="006B161B" w:rsidRPr="004D2F05" w:rsidRDefault="00A31D36" w:rsidP="004D2F05">
      <w:pPr>
        <w:rPr>
          <w:sz w:val="2"/>
        </w:rPr>
      </w:pPr>
    </w:p>
    <w:sectPr w:rsidR="006B161B" w:rsidRPr="004D2F05" w:rsidSect="00556DD5">
      <w:pgSz w:w="16838" w:h="11906" w:orient="landscape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F05"/>
    <w:rsid w:val="00126566"/>
    <w:rsid w:val="00394874"/>
    <w:rsid w:val="003C24B4"/>
    <w:rsid w:val="003E12B3"/>
    <w:rsid w:val="0042465B"/>
    <w:rsid w:val="004D2F05"/>
    <w:rsid w:val="00556DD5"/>
    <w:rsid w:val="005C500C"/>
    <w:rsid w:val="00796645"/>
    <w:rsid w:val="00892C2E"/>
    <w:rsid w:val="00893B72"/>
    <w:rsid w:val="00A03EEF"/>
    <w:rsid w:val="00A31D36"/>
    <w:rsid w:val="00AC79C5"/>
    <w:rsid w:val="00BF7657"/>
    <w:rsid w:val="00CE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55FF5-CE60-4041-B348-EA4202D91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2F05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3E12B3"/>
    <w:pPr>
      <w:framePr w:w="4320" w:h="2160" w:hRule="exact" w:hSpace="141" w:wrap="auto" w:hAnchor="page" w:xAlign="center" w:yAlign="bottom"/>
      <w:ind w:left="1"/>
    </w:pPr>
    <w:rPr>
      <w:rFonts w:eastAsiaTheme="majorEastAsia" w:cstheme="majorBidi"/>
      <w:color w:val="auto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39F4D-B8FF-4479-BBCF-61C635E88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 Regensburg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Böhm Birgit</dc:creator>
  <cp:lastModifiedBy>Fleiner Stephanie</cp:lastModifiedBy>
  <cp:revision>5</cp:revision>
  <cp:lastPrinted>2024-06-03T11:24:00Z</cp:lastPrinted>
  <dcterms:created xsi:type="dcterms:W3CDTF">2019-01-15T11:10:00Z</dcterms:created>
  <dcterms:modified xsi:type="dcterms:W3CDTF">2025-06-12T12:23:00Z</dcterms:modified>
</cp:coreProperties>
</file>